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7FC0" w14:textId="7F43AD55" w:rsidR="00EC61E8" w:rsidRDefault="00EC6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505E3C" wp14:editId="171541C1">
            <wp:simplePos x="0" y="0"/>
            <wp:positionH relativeFrom="margin">
              <wp:posOffset>66675</wp:posOffset>
            </wp:positionH>
            <wp:positionV relativeFrom="paragraph">
              <wp:posOffset>-623570</wp:posOffset>
            </wp:positionV>
            <wp:extent cx="1381125" cy="1381125"/>
            <wp:effectExtent l="0" t="0" r="9525" b="952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hite 19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F84E6" w14:textId="77777777" w:rsidR="00EC61E8" w:rsidRDefault="00EC61E8">
      <w:pPr>
        <w:rPr>
          <w:rFonts w:ascii="Times New Roman" w:hAnsi="Times New Roman" w:cs="Times New Roman"/>
          <w:sz w:val="24"/>
          <w:szCs w:val="24"/>
        </w:rPr>
      </w:pPr>
    </w:p>
    <w:p w14:paraId="0AA27C84" w14:textId="77777777" w:rsidR="00EC61E8" w:rsidRDefault="00EC61E8">
      <w:pPr>
        <w:rPr>
          <w:rFonts w:ascii="Times New Roman" w:hAnsi="Times New Roman" w:cs="Times New Roman"/>
          <w:sz w:val="24"/>
          <w:szCs w:val="24"/>
        </w:rPr>
      </w:pPr>
    </w:p>
    <w:p w14:paraId="11B07597" w14:textId="04306DB1" w:rsidR="004259EF" w:rsidRDefault="00C1069B" w:rsidP="00EC61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94B">
        <w:rPr>
          <w:rFonts w:ascii="Times New Roman" w:hAnsi="Times New Roman" w:cs="Times New Roman"/>
          <w:b/>
          <w:bCs/>
          <w:sz w:val="28"/>
          <w:szCs w:val="28"/>
        </w:rPr>
        <w:t>Old Town Triangle Center</w:t>
      </w:r>
    </w:p>
    <w:p w14:paraId="50ECD0AE" w14:textId="280E7196" w:rsidR="0000294B" w:rsidRPr="0000294B" w:rsidRDefault="0000294B" w:rsidP="00EC61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94B">
        <w:rPr>
          <w:rFonts w:ascii="Times New Roman" w:hAnsi="Times New Roman" w:cs="Times New Roman"/>
          <w:b/>
          <w:bCs/>
          <w:sz w:val="28"/>
          <w:szCs w:val="28"/>
        </w:rPr>
        <w:t>Guidelines for re-opening</w:t>
      </w:r>
    </w:p>
    <w:p w14:paraId="1C8D6E90" w14:textId="77777777" w:rsidR="0057302C" w:rsidRDefault="0057302C" w:rsidP="00EC61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A80C7" w14:textId="37175CF5" w:rsidR="00CF6BAD" w:rsidRPr="0000294B" w:rsidRDefault="00C1069B" w:rsidP="00EC61E8">
      <w:pPr>
        <w:jc w:val="both"/>
        <w:rPr>
          <w:rFonts w:ascii="Times New Roman" w:hAnsi="Times New Roman" w:cs="Times New Roman"/>
          <w:sz w:val="28"/>
          <w:szCs w:val="28"/>
        </w:rPr>
      </w:pPr>
      <w:r w:rsidRPr="0000294B">
        <w:rPr>
          <w:rFonts w:ascii="Times New Roman" w:hAnsi="Times New Roman" w:cs="Times New Roman"/>
          <w:sz w:val="28"/>
          <w:szCs w:val="28"/>
        </w:rPr>
        <w:t xml:space="preserve">As the City and State move into Phase 4 of reopening, the Old Town Triangle Association will begin reopening in a more modest format. The OTTA will </w:t>
      </w:r>
      <w:r w:rsidR="00CF6BAD" w:rsidRPr="0000294B">
        <w:rPr>
          <w:rFonts w:ascii="Times New Roman" w:hAnsi="Times New Roman" w:cs="Times New Roman"/>
          <w:sz w:val="28"/>
          <w:szCs w:val="28"/>
        </w:rPr>
        <w:t xml:space="preserve">meet and exceed the guidelines for Phase 3 until further notice. </w:t>
      </w:r>
    </w:p>
    <w:p w14:paraId="56245204" w14:textId="77777777" w:rsidR="00CF6BAD" w:rsidRPr="0000294B" w:rsidRDefault="00CF6BAD" w:rsidP="00EC61E8">
      <w:pPr>
        <w:jc w:val="both"/>
        <w:rPr>
          <w:rFonts w:ascii="Times New Roman" w:hAnsi="Times New Roman" w:cs="Times New Roman"/>
          <w:sz w:val="28"/>
          <w:szCs w:val="28"/>
        </w:rPr>
      </w:pPr>
      <w:r w:rsidRPr="0000294B">
        <w:rPr>
          <w:rFonts w:ascii="Times New Roman" w:hAnsi="Times New Roman" w:cs="Times New Roman"/>
          <w:sz w:val="28"/>
          <w:szCs w:val="28"/>
        </w:rPr>
        <w:t xml:space="preserve">Anyone entering the Triangle Center will be required to wear a face mask and maintain it during the time they are inside. Within the entirety of the North Room (1763 N North Park) there can be no more than 10 people – with each person maintaining a six-foot distance from any other. </w:t>
      </w:r>
    </w:p>
    <w:p w14:paraId="42B4F4D4" w14:textId="77777777" w:rsidR="0057302C" w:rsidRDefault="0057302C">
      <w:pPr>
        <w:rPr>
          <w:rFonts w:ascii="Times New Roman" w:hAnsi="Times New Roman" w:cs="Times New Roman"/>
          <w:sz w:val="24"/>
          <w:szCs w:val="24"/>
        </w:rPr>
      </w:pPr>
    </w:p>
    <w:p w14:paraId="38382945" w14:textId="6372B5CA" w:rsidR="00CF6BAD" w:rsidRPr="0000294B" w:rsidRDefault="00CF6BAD">
      <w:pPr>
        <w:rPr>
          <w:rFonts w:ascii="Times New Roman" w:hAnsi="Times New Roman" w:cs="Times New Roman"/>
          <w:sz w:val="28"/>
          <w:szCs w:val="28"/>
        </w:rPr>
      </w:pPr>
      <w:r w:rsidRPr="0000294B">
        <w:rPr>
          <w:rFonts w:ascii="Times New Roman" w:hAnsi="Times New Roman" w:cs="Times New Roman"/>
          <w:sz w:val="28"/>
          <w:szCs w:val="28"/>
        </w:rPr>
        <w:t>The OTTA will take the following preventative measures:</w:t>
      </w:r>
    </w:p>
    <w:p w14:paraId="07DDCB11" w14:textId="77D6F061" w:rsidR="00271C75" w:rsidRPr="0000294B" w:rsidRDefault="00271C75" w:rsidP="0089396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00294B">
        <w:rPr>
          <w:rFonts w:ascii="Times New Roman" w:hAnsi="Times New Roman" w:cs="Times New Roman"/>
          <w:b/>
          <w:bCs/>
          <w:sz w:val="28"/>
          <w:szCs w:val="28"/>
        </w:rPr>
        <w:t>Significantly limit class size</w:t>
      </w:r>
      <w:r w:rsidRPr="0000294B">
        <w:rPr>
          <w:rFonts w:ascii="Times New Roman" w:hAnsi="Times New Roman" w:cs="Times New Roman"/>
          <w:sz w:val="28"/>
          <w:szCs w:val="28"/>
        </w:rPr>
        <w:t xml:space="preserve">, less than 50% of class capacity will be allowed, </w:t>
      </w:r>
    </w:p>
    <w:p w14:paraId="118A18F6" w14:textId="53F7E26F" w:rsidR="00C1069B" w:rsidRPr="0000294B" w:rsidRDefault="00CF6BAD" w:rsidP="0089396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00294B">
        <w:rPr>
          <w:rFonts w:ascii="Times New Roman" w:hAnsi="Times New Roman" w:cs="Times New Roman"/>
          <w:b/>
          <w:bCs/>
          <w:sz w:val="28"/>
          <w:szCs w:val="28"/>
        </w:rPr>
        <w:t xml:space="preserve">Masks </w:t>
      </w:r>
      <w:proofErr w:type="gramStart"/>
      <w:r w:rsidRPr="0000294B">
        <w:rPr>
          <w:rFonts w:ascii="Times New Roman" w:hAnsi="Times New Roman" w:cs="Times New Roman"/>
          <w:b/>
          <w:bCs/>
          <w:sz w:val="28"/>
          <w:szCs w:val="28"/>
        </w:rPr>
        <w:t>will be required</w:t>
      </w:r>
      <w:r w:rsidR="00893962" w:rsidRPr="0000294B">
        <w:rPr>
          <w:rFonts w:ascii="Times New Roman" w:hAnsi="Times New Roman" w:cs="Times New Roman"/>
          <w:b/>
          <w:bCs/>
          <w:sz w:val="28"/>
          <w:szCs w:val="28"/>
        </w:rPr>
        <w:t xml:space="preserve"> at all times</w:t>
      </w:r>
      <w:proofErr w:type="gramEnd"/>
      <w:r w:rsidRPr="0000294B">
        <w:rPr>
          <w:rFonts w:ascii="Times New Roman" w:hAnsi="Times New Roman" w:cs="Times New Roman"/>
          <w:sz w:val="28"/>
          <w:szCs w:val="28"/>
        </w:rPr>
        <w:t>,</w:t>
      </w:r>
    </w:p>
    <w:p w14:paraId="61C38128" w14:textId="44E12CF8" w:rsidR="00CF6BAD" w:rsidRPr="0000294B" w:rsidRDefault="00CF6BAD" w:rsidP="0089396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00294B">
        <w:rPr>
          <w:rFonts w:ascii="Times New Roman" w:hAnsi="Times New Roman" w:cs="Times New Roman"/>
          <w:b/>
          <w:bCs/>
          <w:sz w:val="28"/>
          <w:szCs w:val="28"/>
        </w:rPr>
        <w:t>Sanitizing stations</w:t>
      </w:r>
      <w:r w:rsidRPr="0000294B">
        <w:rPr>
          <w:rFonts w:ascii="Times New Roman" w:hAnsi="Times New Roman" w:cs="Times New Roman"/>
          <w:sz w:val="28"/>
          <w:szCs w:val="28"/>
        </w:rPr>
        <w:t xml:space="preserve"> will be </w:t>
      </w:r>
      <w:r w:rsidR="006C319E" w:rsidRPr="0000294B">
        <w:rPr>
          <w:rFonts w:ascii="Times New Roman" w:hAnsi="Times New Roman" w:cs="Times New Roman"/>
          <w:sz w:val="28"/>
          <w:szCs w:val="28"/>
        </w:rPr>
        <w:t xml:space="preserve">readily available </w:t>
      </w:r>
      <w:r w:rsidRPr="0000294B">
        <w:rPr>
          <w:rFonts w:ascii="Times New Roman" w:hAnsi="Times New Roman" w:cs="Times New Roman"/>
          <w:sz w:val="28"/>
          <w:szCs w:val="28"/>
        </w:rPr>
        <w:t>throughout the room,</w:t>
      </w:r>
    </w:p>
    <w:p w14:paraId="4745C038" w14:textId="5031A81E" w:rsidR="00CF6BAD" w:rsidRPr="0000294B" w:rsidRDefault="00CF6BAD" w:rsidP="0089396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00294B">
        <w:rPr>
          <w:rFonts w:ascii="Times New Roman" w:hAnsi="Times New Roman" w:cs="Times New Roman"/>
          <w:b/>
          <w:bCs/>
          <w:sz w:val="28"/>
          <w:szCs w:val="28"/>
        </w:rPr>
        <w:t>Temporal thermometers</w:t>
      </w:r>
      <w:r w:rsidRPr="0000294B">
        <w:rPr>
          <w:rFonts w:ascii="Times New Roman" w:hAnsi="Times New Roman" w:cs="Times New Roman"/>
          <w:sz w:val="28"/>
          <w:szCs w:val="28"/>
        </w:rPr>
        <w:t xml:space="preserve"> will be used to ensure that no one entering has a fever</w:t>
      </w:r>
      <w:r w:rsidR="00271C75" w:rsidRPr="0000294B">
        <w:rPr>
          <w:rFonts w:ascii="Times New Roman" w:hAnsi="Times New Roman" w:cs="Times New Roman"/>
          <w:sz w:val="28"/>
          <w:szCs w:val="28"/>
        </w:rPr>
        <w:t xml:space="preserve">. </w:t>
      </w:r>
      <w:r w:rsidR="00271C75" w:rsidRPr="000029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Anyone with a temperature of 100.4°F or above will not be permitted to remain on site,</w:t>
      </w:r>
    </w:p>
    <w:p w14:paraId="1926AC5E" w14:textId="06174756" w:rsidR="00CF6BAD" w:rsidRPr="0000294B" w:rsidRDefault="00CF6BAD" w:rsidP="0089396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00294B">
        <w:rPr>
          <w:rFonts w:ascii="Times New Roman" w:hAnsi="Times New Roman" w:cs="Times New Roman"/>
          <w:sz w:val="28"/>
          <w:szCs w:val="28"/>
        </w:rPr>
        <w:t>O</w:t>
      </w:r>
      <w:r w:rsidR="00AF00E3" w:rsidRPr="0000294B">
        <w:rPr>
          <w:rFonts w:ascii="Times New Roman" w:hAnsi="Times New Roman" w:cs="Times New Roman"/>
          <w:sz w:val="28"/>
          <w:szCs w:val="28"/>
        </w:rPr>
        <w:t xml:space="preserve">nly </w:t>
      </w:r>
      <w:r w:rsidR="00AF00E3" w:rsidRPr="0000294B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00294B">
        <w:rPr>
          <w:rFonts w:ascii="Times New Roman" w:hAnsi="Times New Roman" w:cs="Times New Roman"/>
          <w:b/>
          <w:bCs/>
          <w:sz w:val="28"/>
          <w:szCs w:val="28"/>
        </w:rPr>
        <w:t>ne class</w:t>
      </w:r>
      <w:r w:rsidRPr="0000294B">
        <w:rPr>
          <w:rFonts w:ascii="Times New Roman" w:hAnsi="Times New Roman" w:cs="Times New Roman"/>
          <w:sz w:val="28"/>
          <w:szCs w:val="28"/>
        </w:rPr>
        <w:t xml:space="preserve"> may meet per day</w:t>
      </w:r>
      <w:r w:rsidR="00AF00E3" w:rsidRPr="0000294B">
        <w:rPr>
          <w:rFonts w:ascii="Times New Roman" w:hAnsi="Times New Roman" w:cs="Times New Roman"/>
          <w:sz w:val="28"/>
          <w:szCs w:val="28"/>
        </w:rPr>
        <w:t>,</w:t>
      </w:r>
    </w:p>
    <w:p w14:paraId="36DE84A8" w14:textId="5236F03C" w:rsidR="00AF00E3" w:rsidRPr="0000294B" w:rsidRDefault="00271C75" w:rsidP="0089396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00294B">
        <w:rPr>
          <w:rFonts w:ascii="Times New Roman" w:hAnsi="Times New Roman" w:cs="Times New Roman"/>
          <w:sz w:val="28"/>
          <w:szCs w:val="28"/>
        </w:rPr>
        <w:t xml:space="preserve">Cleanings will be </w:t>
      </w:r>
      <w:r w:rsidR="00AF00E3" w:rsidRPr="0000294B">
        <w:rPr>
          <w:rFonts w:ascii="Times New Roman" w:hAnsi="Times New Roman" w:cs="Times New Roman"/>
          <w:sz w:val="28"/>
          <w:szCs w:val="28"/>
        </w:rPr>
        <w:t>schedule</w:t>
      </w:r>
      <w:r w:rsidRPr="0000294B">
        <w:rPr>
          <w:rFonts w:ascii="Times New Roman" w:hAnsi="Times New Roman" w:cs="Times New Roman"/>
          <w:sz w:val="28"/>
          <w:szCs w:val="28"/>
        </w:rPr>
        <w:t>d</w:t>
      </w:r>
      <w:r w:rsidR="00AF00E3" w:rsidRPr="0000294B">
        <w:rPr>
          <w:rFonts w:ascii="Times New Roman" w:hAnsi="Times New Roman" w:cs="Times New Roman"/>
          <w:sz w:val="28"/>
          <w:szCs w:val="28"/>
        </w:rPr>
        <w:t xml:space="preserve"> to ensure that there is a </w:t>
      </w:r>
      <w:r w:rsidR="00AF00E3" w:rsidRPr="0000294B">
        <w:rPr>
          <w:rFonts w:ascii="Times New Roman" w:hAnsi="Times New Roman" w:cs="Times New Roman"/>
          <w:b/>
          <w:bCs/>
          <w:sz w:val="28"/>
          <w:szCs w:val="28"/>
        </w:rPr>
        <w:t>thorough cleaning between each class,</w:t>
      </w:r>
    </w:p>
    <w:p w14:paraId="3B14BF4D" w14:textId="231F2A98" w:rsidR="00AF00E3" w:rsidRPr="0000294B" w:rsidRDefault="00AF00E3" w:rsidP="0089396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00294B">
        <w:rPr>
          <w:rFonts w:ascii="Times New Roman" w:hAnsi="Times New Roman" w:cs="Times New Roman"/>
          <w:sz w:val="28"/>
          <w:szCs w:val="28"/>
        </w:rPr>
        <w:t xml:space="preserve">Art students and instructors will be </w:t>
      </w:r>
      <w:r w:rsidRPr="0000294B">
        <w:rPr>
          <w:rFonts w:ascii="Times New Roman" w:hAnsi="Times New Roman" w:cs="Times New Roman"/>
          <w:b/>
          <w:bCs/>
          <w:sz w:val="28"/>
          <w:szCs w:val="28"/>
        </w:rPr>
        <w:t>required to affirm</w:t>
      </w:r>
      <w:r w:rsidRPr="0000294B">
        <w:rPr>
          <w:rFonts w:ascii="Times New Roman" w:hAnsi="Times New Roman" w:cs="Times New Roman"/>
          <w:sz w:val="28"/>
          <w:szCs w:val="28"/>
        </w:rPr>
        <w:t xml:space="preserve"> that they have no symptoms of COVID-19 and that they have not been in contact with anyone who has tested positive within the past 14 days,</w:t>
      </w:r>
    </w:p>
    <w:p w14:paraId="5D946BBE" w14:textId="0B13A738" w:rsidR="00AF00E3" w:rsidRPr="0000294B" w:rsidRDefault="00AF00E3" w:rsidP="0089396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00294B">
        <w:rPr>
          <w:rFonts w:ascii="Times New Roman" w:hAnsi="Times New Roman" w:cs="Times New Roman"/>
          <w:sz w:val="28"/>
          <w:szCs w:val="28"/>
        </w:rPr>
        <w:t xml:space="preserve">The communal </w:t>
      </w:r>
      <w:r w:rsidRPr="0000294B">
        <w:rPr>
          <w:rFonts w:ascii="Times New Roman" w:hAnsi="Times New Roman" w:cs="Times New Roman"/>
          <w:b/>
          <w:bCs/>
          <w:sz w:val="28"/>
          <w:szCs w:val="28"/>
        </w:rPr>
        <w:t>kitchen will be closed</w:t>
      </w:r>
      <w:r w:rsidRPr="0000294B">
        <w:rPr>
          <w:rFonts w:ascii="Times New Roman" w:hAnsi="Times New Roman" w:cs="Times New Roman"/>
          <w:sz w:val="28"/>
          <w:szCs w:val="28"/>
        </w:rPr>
        <w:t>, no coffee or refrigeration will be provided/accessible,</w:t>
      </w:r>
    </w:p>
    <w:p w14:paraId="46356867" w14:textId="2EB5DA4A" w:rsidR="00AF00E3" w:rsidRPr="0000294B" w:rsidRDefault="006C319E" w:rsidP="0089396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00294B">
        <w:rPr>
          <w:rStyle w:val="Strong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Visual signage</w:t>
      </w:r>
      <w:r w:rsidRPr="0000294B">
        <w:rPr>
          <w:rStyle w:val="Strong"/>
          <w:rFonts w:ascii="Times New Roman" w:hAnsi="Times New Roman" w:cs="Times New Roman"/>
          <w:b w:val="0"/>
          <w:bCs w:val="0"/>
          <w:color w:val="212121"/>
          <w:sz w:val="28"/>
          <w:szCs w:val="28"/>
          <w:shd w:val="clear" w:color="auto" w:fill="FFFFFF"/>
        </w:rPr>
        <w:t> </w:t>
      </w:r>
      <w:r w:rsidR="0000294B">
        <w:rPr>
          <w:rStyle w:val="Strong"/>
          <w:rFonts w:ascii="Times New Roman" w:hAnsi="Times New Roman" w:cs="Times New Roman"/>
          <w:b w:val="0"/>
          <w:bCs w:val="0"/>
          <w:color w:val="212121"/>
          <w:sz w:val="28"/>
          <w:szCs w:val="28"/>
          <w:shd w:val="clear" w:color="auto" w:fill="FFFFFF"/>
        </w:rPr>
        <w:t xml:space="preserve">will be </w:t>
      </w:r>
      <w:r w:rsidRPr="0000294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posted throughout regarding hygiene, social distancing, proper PPE and more,</w:t>
      </w:r>
      <w:r w:rsidRPr="000029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3CC5F" w14:textId="08AA5070" w:rsidR="0057302C" w:rsidRPr="0000294B" w:rsidRDefault="0057302C" w:rsidP="00893962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00294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Doors and windows will remain open to increase ventilation.</w:t>
      </w:r>
    </w:p>
    <w:sectPr w:rsidR="0057302C" w:rsidRPr="0000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307A"/>
    <w:multiLevelType w:val="hybridMultilevel"/>
    <w:tmpl w:val="C7B89AF6"/>
    <w:lvl w:ilvl="0" w:tplc="D414A4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4009"/>
    <w:multiLevelType w:val="hybridMultilevel"/>
    <w:tmpl w:val="B6C0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25DF"/>
    <w:multiLevelType w:val="hybridMultilevel"/>
    <w:tmpl w:val="32A8A2C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CB54980"/>
    <w:multiLevelType w:val="multilevel"/>
    <w:tmpl w:val="DD82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9B"/>
    <w:rsid w:val="0000294B"/>
    <w:rsid w:val="00097C85"/>
    <w:rsid w:val="001464BE"/>
    <w:rsid w:val="00147491"/>
    <w:rsid w:val="00271C75"/>
    <w:rsid w:val="00371C8F"/>
    <w:rsid w:val="00421277"/>
    <w:rsid w:val="004259EF"/>
    <w:rsid w:val="0057302C"/>
    <w:rsid w:val="00583FCF"/>
    <w:rsid w:val="006C319E"/>
    <w:rsid w:val="00724634"/>
    <w:rsid w:val="00893962"/>
    <w:rsid w:val="00AF00E3"/>
    <w:rsid w:val="00BF4BB3"/>
    <w:rsid w:val="00C1069B"/>
    <w:rsid w:val="00CF6BAD"/>
    <w:rsid w:val="00E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82CE"/>
  <w15:chartTrackingRefBased/>
  <w15:docId w15:val="{9A944C77-F56B-4B9C-AF1A-84C5B596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3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AD1FF5E20F748860B4672E41391D0" ma:contentTypeVersion="12" ma:contentTypeDescription="Create a new document." ma:contentTypeScope="" ma:versionID="601ea25ebb2b479ffd0b5dc0d788d316">
  <xsd:schema xmlns:xsd="http://www.w3.org/2001/XMLSchema" xmlns:xs="http://www.w3.org/2001/XMLSchema" xmlns:p="http://schemas.microsoft.com/office/2006/metadata/properties" xmlns:ns2="85c5ef1c-e91d-4d62-896e-cbae163bdd7b" xmlns:ns3="796385db-18cd-4ba8-9780-b7c774e71c43" targetNamespace="http://schemas.microsoft.com/office/2006/metadata/properties" ma:root="true" ma:fieldsID="99566c0355f78c4f55e2ee985a77266d" ns2:_="" ns3:_="">
    <xsd:import namespace="85c5ef1c-e91d-4d62-896e-cbae163bdd7b"/>
    <xsd:import namespace="796385db-18cd-4ba8-9780-b7c774e71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5ef1c-e91d-4d62-896e-cbae163bd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385db-18cd-4ba8-9780-b7c774e71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8CF9B-FC61-4C5C-A12A-975FA1193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5ef1c-e91d-4d62-896e-cbae163bdd7b"/>
    <ds:schemaRef ds:uri="796385db-18cd-4ba8-9780-b7c774e71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70601-A1A3-4AD4-8E15-CABF73FEE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C4763-A981-4C52-A308-AAF197250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2020-07-01T20:18:00Z</dcterms:created>
  <dcterms:modified xsi:type="dcterms:W3CDTF">2020-07-01T20:18:00Z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0x010100E49AD1FF5E20F748860B4672E41391D0</vt:lpwstr>
  </property>
</Properties>
</file>